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4AAFE" w14:textId="77777777" w:rsidR="00FD35A1" w:rsidRPr="00F145F0" w:rsidRDefault="00F145F0">
      <w:pPr>
        <w:rPr>
          <w:b/>
          <w:bCs/>
        </w:rPr>
      </w:pPr>
      <w:r w:rsidRPr="00F145F0">
        <w:rPr>
          <w:b/>
          <w:bCs/>
        </w:rPr>
        <w:t>Quest</w:t>
      </w:r>
      <w:r w:rsidR="00C972D2">
        <w:rPr>
          <w:b/>
          <w:bCs/>
        </w:rPr>
        <w:t>ão</w:t>
      </w:r>
      <w:r w:rsidRPr="00F145F0">
        <w:rPr>
          <w:b/>
          <w:bCs/>
        </w:rPr>
        <w:t xml:space="preserve"> para estudo - Aula </w:t>
      </w:r>
      <w:r w:rsidR="00517437">
        <w:rPr>
          <w:b/>
          <w:bCs/>
        </w:rPr>
        <w:t>5</w:t>
      </w:r>
    </w:p>
    <w:p w14:paraId="6FF0B9D2" w14:textId="77777777" w:rsidR="00F26CB9" w:rsidRDefault="00F26CB9"/>
    <w:p w14:paraId="0115AEB2" w14:textId="1D1AE5C8" w:rsidR="007074A4" w:rsidRPr="00C972D2" w:rsidRDefault="00517437" w:rsidP="00C972D2">
      <w:pPr>
        <w:pStyle w:val="Corpodetexto"/>
        <w:numPr>
          <w:ilvl w:val="0"/>
          <w:numId w:val="2"/>
        </w:numPr>
        <w:spacing w:before="120" w:after="2"/>
        <w:ind w:left="357" w:hanging="357"/>
        <w:mirrorIndents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A </w:t>
      </w:r>
      <w:r w:rsidR="00A569AD">
        <w:rPr>
          <w:rFonts w:asciiTheme="minorHAnsi" w:hAnsiTheme="minorHAnsi" w:cstheme="minorHAnsi"/>
          <w:szCs w:val="22"/>
        </w:rPr>
        <w:t>diarreia</w:t>
      </w:r>
      <w:r>
        <w:rPr>
          <w:rFonts w:asciiTheme="minorHAnsi" w:hAnsiTheme="minorHAnsi" w:cstheme="minorHAnsi"/>
          <w:szCs w:val="22"/>
        </w:rPr>
        <w:t xml:space="preserve"> é uma manifestação clínica comum a várias doenças gastrointestinais. </w:t>
      </w:r>
      <w:r w:rsidR="007074A4">
        <w:rPr>
          <w:rFonts w:asciiTheme="minorHAnsi" w:hAnsiTheme="minorHAnsi" w:cstheme="minorHAnsi"/>
          <w:szCs w:val="22"/>
        </w:rPr>
        <w:t>Na aula 5 (Absorção de água e eletrólitos) foram apresentadas 3 classificações das diarreias e links para vídeos com exemplos de cada uma destas classificações. Relacione cada doença com um tipo de diarreia e explique sua escolha.</w:t>
      </w:r>
    </w:p>
    <w:p w14:paraId="37DB8A74" w14:textId="77777777" w:rsidR="00F26CB9" w:rsidRPr="00F145F0" w:rsidRDefault="00F26CB9" w:rsidP="0019277D">
      <w:pPr>
        <w:pStyle w:val="Corpodetexto"/>
        <w:spacing w:before="120" w:after="2"/>
        <w:mirrorIndents/>
        <w:jc w:val="both"/>
        <w:rPr>
          <w:rFonts w:asciiTheme="minorHAnsi" w:hAnsiTheme="minorHAnsi" w:cstheme="minorHAnsi"/>
          <w:szCs w:val="22"/>
        </w:rPr>
      </w:pPr>
    </w:p>
    <w:p w14:paraId="7C5B48EC" w14:textId="77777777" w:rsidR="002807C5" w:rsidRPr="00F145F0" w:rsidRDefault="002807C5" w:rsidP="0019277D">
      <w:pPr>
        <w:pStyle w:val="Corpodetexto"/>
        <w:spacing w:before="120" w:after="2"/>
        <w:mirrorIndents/>
        <w:jc w:val="both"/>
        <w:rPr>
          <w:rFonts w:asciiTheme="minorHAnsi" w:hAnsiTheme="minorHAnsi" w:cstheme="minorHAnsi"/>
          <w:szCs w:val="22"/>
        </w:rPr>
      </w:pPr>
    </w:p>
    <w:p w14:paraId="550987A9" w14:textId="77777777" w:rsidR="0019277D" w:rsidRPr="00F145F0" w:rsidRDefault="0019277D" w:rsidP="0019277D">
      <w:pPr>
        <w:pStyle w:val="Corpodetexto"/>
        <w:spacing w:before="120" w:after="2"/>
        <w:mirrorIndents/>
        <w:jc w:val="both"/>
        <w:rPr>
          <w:rFonts w:asciiTheme="minorHAnsi" w:hAnsiTheme="minorHAnsi" w:cstheme="minorHAnsi"/>
          <w:szCs w:val="22"/>
        </w:rPr>
      </w:pPr>
    </w:p>
    <w:sectPr w:rsidR="0019277D" w:rsidRPr="00F145F0" w:rsidSect="00B0613F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C42A8"/>
    <w:multiLevelType w:val="hybridMultilevel"/>
    <w:tmpl w:val="E0B8977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6F0FBB"/>
    <w:multiLevelType w:val="hybridMultilevel"/>
    <w:tmpl w:val="82C0714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5136105">
    <w:abstractNumId w:val="1"/>
  </w:num>
  <w:num w:numId="2" w16cid:durableId="1924559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CB9"/>
    <w:rsid w:val="0019277D"/>
    <w:rsid w:val="002807C5"/>
    <w:rsid w:val="00396026"/>
    <w:rsid w:val="00517437"/>
    <w:rsid w:val="007074A4"/>
    <w:rsid w:val="00A06CD2"/>
    <w:rsid w:val="00A569AD"/>
    <w:rsid w:val="00B0613F"/>
    <w:rsid w:val="00C972D2"/>
    <w:rsid w:val="00E05444"/>
    <w:rsid w:val="00F145F0"/>
    <w:rsid w:val="00F26CB9"/>
    <w:rsid w:val="00FD3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89A298A"/>
  <w15:chartTrackingRefBased/>
  <w15:docId w15:val="{90D961E0-2375-B74D-84FD-1A5447ECD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F26CB9"/>
    <w:rPr>
      <w:rFonts w:ascii="Arial" w:eastAsia="Times New Roman" w:hAnsi="Arial" w:cs="Times New Roman"/>
      <w:sz w:val="22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F26CB9"/>
    <w:rPr>
      <w:rFonts w:ascii="Arial" w:eastAsia="Times New Roman" w:hAnsi="Arial" w:cs="Times New Roman"/>
      <w:sz w:val="22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2807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53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dcterms:created xsi:type="dcterms:W3CDTF">2020-06-23T20:15:00Z</dcterms:created>
  <dcterms:modified xsi:type="dcterms:W3CDTF">2025-06-06T15:12:00Z</dcterms:modified>
</cp:coreProperties>
</file>